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074" w:type="dxa"/>
        <w:tblInd w:w="108" w:type="dxa"/>
        <w:tblLook w:val="00A0" w:firstRow="1" w:lastRow="0" w:firstColumn="1" w:lastColumn="0" w:noHBand="0" w:noVBand="0"/>
      </w:tblPr>
      <w:tblGrid>
        <w:gridCol w:w="3268"/>
        <w:gridCol w:w="6537"/>
        <w:gridCol w:w="1634"/>
        <w:gridCol w:w="1635"/>
      </w:tblGrid>
      <w:tr w:rsidR="00B53906" w:rsidRPr="00B842D4" w14:paraId="62D53774" w14:textId="77777777" w:rsidTr="00C770B2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5A5DFD8F" w14:textId="77777777" w:rsidR="00B53906" w:rsidRPr="00B842D4" w:rsidRDefault="00B53906" w:rsidP="00C770B2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B53906" w:rsidRPr="00B842D4" w14:paraId="2571B9B9" w14:textId="77777777" w:rsidTr="00C770B2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14:paraId="28BD5B8C" w14:textId="0F16B35E" w:rsidR="00B53906" w:rsidRPr="00B842D4" w:rsidRDefault="00B53906" w:rsidP="00C770B2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>
              <w:rPr>
                <w:b/>
              </w:rPr>
              <w:t xml:space="preserve"> </w:t>
            </w:r>
            <w:r w:rsidR="002713A4">
              <w:rPr>
                <w:b/>
              </w:rPr>
              <w:t xml:space="preserve"> </w:t>
            </w:r>
            <w:r w:rsidR="0099317E">
              <w:rPr>
                <w:b/>
              </w:rPr>
              <w:t>1</w:t>
            </w:r>
          </w:p>
        </w:tc>
        <w:tc>
          <w:tcPr>
            <w:tcW w:w="6537" w:type="dxa"/>
          </w:tcPr>
          <w:p w14:paraId="036DCDC0" w14:textId="77777777" w:rsidR="00B53906" w:rsidRPr="00B842D4" w:rsidRDefault="0099317E" w:rsidP="00C770B2">
            <w:pPr>
              <w:rPr>
                <w:b/>
              </w:rPr>
            </w:pPr>
            <w:r>
              <w:rPr>
                <w:b/>
              </w:rPr>
              <w:t>Readers Build Good Habits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14:paraId="267AE198" w14:textId="77777777" w:rsidR="00B53906" w:rsidRPr="00B842D4" w:rsidRDefault="00B53906" w:rsidP="00C770B2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14:paraId="532D4974" w14:textId="77777777" w:rsidR="00B53906" w:rsidRPr="00B842D4" w:rsidRDefault="00B53906" w:rsidP="00C770B2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5" w:type="dxa"/>
          </w:tcPr>
          <w:p w14:paraId="0B67BAB0" w14:textId="77777777" w:rsidR="00B53906" w:rsidRPr="00B842D4" w:rsidRDefault="0099317E" w:rsidP="00C770B2">
            <w:pPr>
              <w:rPr>
                <w:b/>
              </w:rPr>
            </w:pPr>
            <w:r>
              <w:rPr>
                <w:b/>
              </w:rPr>
              <w:t>2nd</w:t>
            </w:r>
          </w:p>
        </w:tc>
      </w:tr>
      <w:tr w:rsidR="00B53906" w:rsidRPr="00B842D4" w14:paraId="26C72D9F" w14:textId="77777777" w:rsidTr="00C770B2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14:paraId="16EEA223" w14:textId="77777777" w:rsidR="00B53906" w:rsidRPr="00B842D4" w:rsidRDefault="00B53906" w:rsidP="00C770B2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6" w:type="dxa"/>
            <w:gridSpan w:val="3"/>
          </w:tcPr>
          <w:p w14:paraId="5BCEC778" w14:textId="77777777" w:rsidR="00B53906" w:rsidRPr="00B842D4" w:rsidRDefault="00B53906" w:rsidP="00C770B2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B53906" w:rsidRPr="00B842D4" w14:paraId="5D5BB974" w14:textId="77777777" w:rsidTr="00C770B2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14:paraId="422DFD3C" w14:textId="77777777" w:rsidR="00B53906" w:rsidRPr="00B842D4" w:rsidRDefault="00B53906" w:rsidP="00C770B2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6" w:type="dxa"/>
            <w:gridSpan w:val="3"/>
          </w:tcPr>
          <w:p w14:paraId="7958C3C8" w14:textId="77777777" w:rsidR="00B53906" w:rsidRPr="00B842D4" w:rsidRDefault="0099317E" w:rsidP="00C770B2">
            <w:pPr>
              <w:rPr>
                <w:b/>
              </w:rPr>
            </w:pPr>
            <w:r>
              <w:rPr>
                <w:b/>
              </w:rPr>
              <w:t>4 weeks</w:t>
            </w:r>
          </w:p>
        </w:tc>
      </w:tr>
      <w:tr w:rsidR="00B53906" w:rsidRPr="00B842D4" w14:paraId="2B8E7E45" w14:textId="77777777" w:rsidTr="00C770B2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14:paraId="22E68344" w14:textId="77777777" w:rsidR="00B53906" w:rsidRPr="00B842D4" w:rsidRDefault="00B53906" w:rsidP="00C770B2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6" w:type="dxa"/>
            <w:gridSpan w:val="3"/>
          </w:tcPr>
          <w:p w14:paraId="00467F4E" w14:textId="77777777" w:rsidR="00B53906" w:rsidRPr="00B842D4" w:rsidRDefault="00B53906" w:rsidP="00C770B2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14:paraId="148EF9FB" w14:textId="77777777" w:rsidR="00B53906" w:rsidRDefault="00B53906" w:rsidP="00B53906"/>
    <w:tbl>
      <w:tblPr>
        <w:tblStyle w:val="TableGrid"/>
        <w:tblW w:w="13074" w:type="dxa"/>
        <w:tblLook w:val="00A0" w:firstRow="1" w:lastRow="0" w:firstColumn="1" w:lastColumn="0" w:noHBand="0" w:noVBand="0"/>
      </w:tblPr>
      <w:tblGrid>
        <w:gridCol w:w="4358"/>
        <w:gridCol w:w="2410"/>
        <w:gridCol w:w="1948"/>
        <w:gridCol w:w="4358"/>
      </w:tblGrid>
      <w:tr w:rsidR="00B53906" w14:paraId="70E48DB7" w14:textId="77777777" w:rsidTr="00C770B2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14:paraId="4C18DD09" w14:textId="77777777" w:rsidR="00B53906" w:rsidRPr="00B842D4" w:rsidRDefault="00B53906" w:rsidP="00C770B2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B53906" w14:paraId="243322CC" w14:textId="77777777" w:rsidTr="00C770B2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14:paraId="0197E496" w14:textId="2CF2F327" w:rsidR="008229C4" w:rsidRDefault="002713A4" w:rsidP="00C770B2">
            <w:r>
              <w:t>Readers can identify the beginning and end</w:t>
            </w:r>
            <w:r w:rsidR="008229C4">
              <w:t xml:space="preserve"> of a story by stating it in their own words.</w:t>
            </w:r>
          </w:p>
          <w:p w14:paraId="7F66DA5C" w14:textId="27D3E84B" w:rsidR="008229C4" w:rsidRDefault="008229C4" w:rsidP="00C770B2"/>
          <w:p w14:paraId="1C3B2625" w14:textId="20A126EC" w:rsidR="00B53906" w:rsidRDefault="00D04191" w:rsidP="00C770B2">
            <w:r>
              <w:t>Readers can describe how two or more events</w:t>
            </w:r>
            <w:r w:rsidR="001C162E">
              <w:t>, scientific topics and procedures are alike and different by stating their similarities and differences.</w:t>
            </w:r>
            <w:bookmarkStart w:id="0" w:name="_GoBack"/>
            <w:bookmarkEnd w:id="0"/>
          </w:p>
        </w:tc>
      </w:tr>
      <w:tr w:rsidR="00B53906" w:rsidRPr="00B842D4" w14:paraId="5A008F66" w14:textId="77777777" w:rsidTr="00C770B2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14:paraId="58CABF47" w14:textId="77777777" w:rsidR="00B53906" w:rsidRPr="00B842D4" w:rsidRDefault="00B53906" w:rsidP="00C770B2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14:paraId="7518F875" w14:textId="77777777" w:rsidR="00B53906" w:rsidRPr="00B842D4" w:rsidRDefault="00B53906" w:rsidP="00C770B2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B53906" w14:paraId="22C5663E" w14:textId="77777777" w:rsidTr="00C770B2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628A0F4C" w14:textId="77777777" w:rsidR="0099317E" w:rsidRDefault="0099317E" w:rsidP="0099317E">
            <w:r>
              <w:t>RL5: Describe the overall structure of a story, including describing how the beginning introduces the story and the ending concludes the action.</w:t>
            </w:r>
          </w:p>
          <w:p w14:paraId="6579CF3E" w14:textId="77777777" w:rsidR="0099317E" w:rsidRDefault="0099317E" w:rsidP="0099317E"/>
          <w:p w14:paraId="0D10684D" w14:textId="77777777" w:rsidR="00B53906" w:rsidRPr="00760BB6" w:rsidRDefault="0099317E" w:rsidP="0099317E">
            <w:pPr>
              <w:rPr>
                <w:sz w:val="20"/>
              </w:rPr>
            </w:pPr>
            <w:r>
              <w:t>RI3: Describe the connection between a series of historical events, scientific ideas or concepts, or steps in technical procedures in a text.</w:t>
            </w: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6F7C2D3A" w14:textId="05FE1C72" w:rsidR="003D2678" w:rsidRPr="004A318F" w:rsidRDefault="0080767D" w:rsidP="00C770B2">
            <w:r w:rsidRPr="004A318F">
              <w:t xml:space="preserve">RL5-EQ: </w:t>
            </w:r>
            <w:r w:rsidR="00137C99">
              <w:t xml:space="preserve"> How can I identify the</w:t>
            </w:r>
            <w:r w:rsidR="003D2678" w:rsidRPr="004A318F">
              <w:t xml:space="preserve"> meaning of the beginning and the end of a story?</w:t>
            </w:r>
          </w:p>
          <w:p w14:paraId="7369EC00" w14:textId="77777777" w:rsidR="003D2678" w:rsidRPr="004A318F" w:rsidRDefault="003D2678" w:rsidP="00C770B2"/>
          <w:p w14:paraId="418FB755" w14:textId="77777777" w:rsidR="003D2678" w:rsidRPr="004A318F" w:rsidRDefault="003D2678" w:rsidP="00C770B2"/>
          <w:p w14:paraId="63526518" w14:textId="764AC299" w:rsidR="003D2678" w:rsidRPr="004A318F" w:rsidRDefault="008229C4" w:rsidP="003D2678">
            <w:r>
              <w:t>RI3-EQ:  How can I describe how two or more events, scientific topics, and procedures are alike and different</w:t>
            </w:r>
            <w:r w:rsidR="003D2678" w:rsidRPr="004A318F">
              <w:t>?</w:t>
            </w:r>
          </w:p>
          <w:p w14:paraId="01B54930" w14:textId="77777777" w:rsidR="00B53906" w:rsidRDefault="00B53906" w:rsidP="00C770B2"/>
        </w:tc>
      </w:tr>
      <w:tr w:rsidR="00B53906" w:rsidRPr="00D652F8" w14:paraId="5E2249F6" w14:textId="77777777" w:rsidTr="00C770B2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14:paraId="09F02E06" w14:textId="09E00D46" w:rsidR="00B53906" w:rsidRPr="00D652F8" w:rsidRDefault="00B53906" w:rsidP="00C770B2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B53906" w14:paraId="6F5B7992" w14:textId="77777777" w:rsidTr="00C770B2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14:paraId="647C3B88" w14:textId="77777777" w:rsidR="00B53906" w:rsidRPr="00760BB6" w:rsidRDefault="00B53906" w:rsidP="00C770B2">
            <w:pPr>
              <w:rPr>
                <w:sz w:val="20"/>
              </w:rPr>
            </w:pPr>
          </w:p>
          <w:p w14:paraId="07E43A7A" w14:textId="46F0B29E" w:rsidR="0099317E" w:rsidRDefault="0099317E" w:rsidP="0099317E">
            <w:r>
              <w:t>RI2: Identify the main topic of a multi</w:t>
            </w:r>
            <w:r w:rsidR="00920669">
              <w:t>-</w:t>
            </w:r>
            <w:r>
              <w:t>paragraph text as well as the focus of specific paragraphs within the text.</w:t>
            </w:r>
          </w:p>
          <w:p w14:paraId="7BB713AA" w14:textId="77777777" w:rsidR="004D0710" w:rsidRDefault="004D0710" w:rsidP="0099317E"/>
          <w:p w14:paraId="037336A7" w14:textId="1B013FB4" w:rsidR="0099317E" w:rsidRDefault="0099317E" w:rsidP="0099317E">
            <w:r>
              <w:t>RF3a: Distinguish long and short vowels when reading regularly spelled one-syllable words.</w:t>
            </w:r>
          </w:p>
          <w:p w14:paraId="19F589E0" w14:textId="77777777" w:rsidR="004D0710" w:rsidRDefault="004D0710" w:rsidP="0099317E"/>
          <w:p w14:paraId="760443E9" w14:textId="77777777" w:rsidR="0099317E" w:rsidRDefault="0099317E" w:rsidP="0099317E">
            <w:r>
              <w:t>RF3b: Know spelling-sound correspondence for additional common vowel teams.</w:t>
            </w:r>
          </w:p>
          <w:p w14:paraId="1CAE3809" w14:textId="77777777" w:rsidR="0099317E" w:rsidRDefault="0099317E" w:rsidP="0099317E"/>
          <w:p w14:paraId="62A86472" w14:textId="77777777" w:rsidR="0099317E" w:rsidRDefault="0099317E" w:rsidP="0099317E">
            <w:r>
              <w:t>RF3c: Decode regularly spelled two-syllable words with long vowels.</w:t>
            </w:r>
          </w:p>
          <w:p w14:paraId="71224593" w14:textId="77777777" w:rsidR="0099317E" w:rsidRDefault="0099317E" w:rsidP="0099317E"/>
          <w:p w14:paraId="4AD40247" w14:textId="3BD08665" w:rsidR="0099317E" w:rsidRDefault="0099317E" w:rsidP="0099317E">
            <w:r>
              <w:lastRenderedPageBreak/>
              <w:t>RF4a:</w:t>
            </w:r>
            <w:r w:rsidR="00C770B2">
              <w:t xml:space="preserve"> Read on-text with purpose and understanding.</w:t>
            </w:r>
          </w:p>
          <w:p w14:paraId="42682A98" w14:textId="77777777" w:rsidR="0099317E" w:rsidRDefault="0099317E" w:rsidP="0099317E"/>
          <w:p w14:paraId="3136EA07" w14:textId="49C0A3A3" w:rsidR="0099317E" w:rsidRDefault="0099317E" w:rsidP="0099317E">
            <w:r>
              <w:t>RF4b:</w:t>
            </w:r>
            <w:r w:rsidR="00C770B2">
              <w:t xml:space="preserve"> Read on-level text orally and accuracy, appropriate rate, and expression on successive readings.</w:t>
            </w:r>
          </w:p>
          <w:p w14:paraId="22BCDC19" w14:textId="77777777" w:rsidR="0099317E" w:rsidRDefault="0099317E" w:rsidP="0099317E"/>
          <w:p w14:paraId="42545E7C" w14:textId="7E5280F9" w:rsidR="0099317E" w:rsidRDefault="0099317E" w:rsidP="0099317E">
            <w:r>
              <w:t>RF4c:</w:t>
            </w:r>
            <w:r w:rsidR="00C770B2">
              <w:t xml:space="preserve"> Use context to confirm or self-correct word recognition and understanding, rereading as necessary.</w:t>
            </w:r>
          </w:p>
          <w:p w14:paraId="39B985C0" w14:textId="77777777" w:rsidR="0099317E" w:rsidRDefault="0099317E" w:rsidP="0099317E"/>
          <w:p w14:paraId="1D4CF443" w14:textId="539F4B71" w:rsidR="0099317E" w:rsidRDefault="0099317E" w:rsidP="0099317E">
            <w:r>
              <w:t>L2a:</w:t>
            </w:r>
            <w:r w:rsidR="00C770B2">
              <w:t xml:space="preserve"> Use collective nouns </w:t>
            </w:r>
            <w:r w:rsidR="00C770B2" w:rsidRPr="00925E15">
              <w:rPr>
                <w:i/>
              </w:rPr>
              <w:t>(e.g., group).</w:t>
            </w:r>
          </w:p>
          <w:p w14:paraId="2C437C31" w14:textId="77777777" w:rsidR="0099317E" w:rsidRDefault="0099317E" w:rsidP="0099317E"/>
          <w:p w14:paraId="34003313" w14:textId="18218781" w:rsidR="0099317E" w:rsidRDefault="0099317E" w:rsidP="0099317E">
            <w:r>
              <w:t>L2e</w:t>
            </w:r>
            <w:r w:rsidR="00C770B2">
              <w:t>:  Use adjectives and adverbs, and choose between them depending on what is to be modified.</w:t>
            </w:r>
          </w:p>
          <w:p w14:paraId="06B4407D" w14:textId="77777777" w:rsidR="0099317E" w:rsidRDefault="0099317E" w:rsidP="0099317E"/>
          <w:p w14:paraId="4C1AB40E" w14:textId="595812E3" w:rsidR="0099317E" w:rsidRDefault="0099317E" w:rsidP="0099317E">
            <w:r>
              <w:t>L4a:</w:t>
            </w:r>
            <w:r w:rsidR="00C770B2">
              <w:t xml:space="preserve"> Use sentence-level context as a clue to the meaning of a word or phrase.</w:t>
            </w:r>
          </w:p>
          <w:p w14:paraId="377A6337" w14:textId="77777777" w:rsidR="0099317E" w:rsidRDefault="0099317E" w:rsidP="0099317E"/>
          <w:p w14:paraId="6D3CFE8F" w14:textId="22D9830E" w:rsidR="0099317E" w:rsidRPr="00925E15" w:rsidRDefault="0099317E" w:rsidP="0099317E">
            <w:pPr>
              <w:rPr>
                <w:i/>
              </w:rPr>
            </w:pPr>
            <w:r>
              <w:t>L4b:</w:t>
            </w:r>
            <w:r w:rsidR="00C770B2">
              <w:t xml:space="preserve"> Determine the meaning of the new word formed when a known prefix is added to a known word </w:t>
            </w:r>
            <w:r w:rsidR="00C770B2" w:rsidRPr="00925E15">
              <w:rPr>
                <w:i/>
              </w:rPr>
              <w:t>(e.g., happy/unhappy, tell/retell).</w:t>
            </w:r>
          </w:p>
          <w:p w14:paraId="57FE9C06" w14:textId="77777777" w:rsidR="0099317E" w:rsidRPr="00925E15" w:rsidRDefault="0099317E" w:rsidP="0099317E">
            <w:pPr>
              <w:rPr>
                <w:i/>
              </w:rPr>
            </w:pPr>
          </w:p>
          <w:p w14:paraId="5DB4778E" w14:textId="4BD62F1C" w:rsidR="00B53906" w:rsidRPr="00D652F8" w:rsidRDefault="0099317E" w:rsidP="0099317E">
            <w:pPr>
              <w:rPr>
                <w:sz w:val="20"/>
              </w:rPr>
            </w:pPr>
            <w:r>
              <w:t>L4e:</w:t>
            </w:r>
            <w:r w:rsidR="00C770B2">
              <w:t xml:space="preserve"> Use glossaries and beginning dictionaries, both print and digital, to determine or clarify the meaning</w:t>
            </w:r>
            <w:r w:rsidR="00EC179E">
              <w:t xml:space="preserve"> of words and phrases.</w:t>
            </w:r>
          </w:p>
        </w:tc>
      </w:tr>
      <w:tr w:rsidR="00B53906" w:rsidRPr="00B842D4" w14:paraId="5F1E7EFF" w14:textId="77777777" w:rsidTr="00C770B2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2353C0F7" w14:textId="77777777" w:rsidR="00B53906" w:rsidRPr="00B842D4" w:rsidRDefault="00B53906" w:rsidP="00C770B2">
            <w:pPr>
              <w:jc w:val="center"/>
              <w:rPr>
                <w:b/>
              </w:rPr>
            </w:pPr>
            <w:r w:rsidRPr="00B842D4">
              <w:rPr>
                <w:b/>
              </w:rPr>
              <w:lastRenderedPageBreak/>
              <w:t>Essential Vocabulary</w:t>
            </w:r>
          </w:p>
        </w:tc>
      </w:tr>
      <w:tr w:rsidR="00B53906" w:rsidRPr="00B842D4" w14:paraId="12968CBA" w14:textId="77777777" w:rsidTr="00C770B2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14:paraId="61E4F39B" w14:textId="00C717CE" w:rsidR="006C75B2" w:rsidRDefault="006C75B2" w:rsidP="00C770B2">
            <w:r>
              <w:t>Fiction</w:t>
            </w:r>
          </w:p>
          <w:p w14:paraId="27626BDC" w14:textId="3A1A908F" w:rsidR="006C75B2" w:rsidRDefault="006C75B2" w:rsidP="00C770B2">
            <w:r>
              <w:t>Nonfiction (Informational Text)</w:t>
            </w:r>
          </w:p>
          <w:p w14:paraId="2FFAF07A" w14:textId="4341D3F6" w:rsidR="00B53906" w:rsidRDefault="00137C99" w:rsidP="00C770B2">
            <w:r>
              <w:t>Introduction of story</w:t>
            </w:r>
          </w:p>
          <w:p w14:paraId="6CF23E4E" w14:textId="23582F49" w:rsidR="00B53906" w:rsidRDefault="00137C99" w:rsidP="00C770B2">
            <w:r>
              <w:t>Conclusion of story</w:t>
            </w:r>
          </w:p>
          <w:p w14:paraId="005B290F" w14:textId="77777777" w:rsidR="001A64EC" w:rsidRDefault="001A64EC" w:rsidP="00C770B2">
            <w:r>
              <w:t>Events</w:t>
            </w:r>
          </w:p>
          <w:p w14:paraId="4442DEF8" w14:textId="77777777" w:rsidR="001A64EC" w:rsidRDefault="001A64EC" w:rsidP="00C770B2">
            <w:r>
              <w:t>Procedures</w:t>
            </w:r>
          </w:p>
          <w:p w14:paraId="0067FF12" w14:textId="0FC571E2" w:rsidR="001A64EC" w:rsidRDefault="001A64EC" w:rsidP="00C770B2">
            <w:r>
              <w:t>Scientific Topics</w:t>
            </w:r>
          </w:p>
          <w:p w14:paraId="6581640E" w14:textId="77777777" w:rsidR="00D04191" w:rsidRDefault="00D04191" w:rsidP="00C770B2">
            <w:r>
              <w:t>Compare</w:t>
            </w:r>
          </w:p>
          <w:p w14:paraId="2FE86067" w14:textId="70E8D8C7" w:rsidR="00D04191" w:rsidRDefault="00D04191" w:rsidP="00C770B2">
            <w:r>
              <w:t>Contrast</w:t>
            </w:r>
          </w:p>
          <w:p w14:paraId="244D32DE" w14:textId="77777777" w:rsidR="00232E16" w:rsidRDefault="00232E16" w:rsidP="00C770B2">
            <w:r>
              <w:t>Main topic</w:t>
            </w:r>
          </w:p>
          <w:p w14:paraId="04FA9625" w14:textId="77777777" w:rsidR="00232E16" w:rsidRDefault="00232E16" w:rsidP="00C770B2">
            <w:r>
              <w:t>Paragraph</w:t>
            </w:r>
          </w:p>
          <w:p w14:paraId="1C5EC2B0" w14:textId="77777777" w:rsidR="00232E16" w:rsidRDefault="00232E16" w:rsidP="00C770B2">
            <w:r>
              <w:t>Syllable</w:t>
            </w:r>
          </w:p>
          <w:p w14:paraId="1F43A3F5" w14:textId="77777777" w:rsidR="00232E16" w:rsidRDefault="00232E16" w:rsidP="00C770B2">
            <w:r>
              <w:t>Short and Long vowels</w:t>
            </w:r>
          </w:p>
          <w:p w14:paraId="00F59EB6" w14:textId="77777777" w:rsidR="00232E16" w:rsidRDefault="00232E16" w:rsidP="00C770B2">
            <w:r>
              <w:t>Nouns</w:t>
            </w:r>
          </w:p>
          <w:p w14:paraId="607FD77E" w14:textId="77777777" w:rsidR="00232E16" w:rsidRDefault="00232E16" w:rsidP="00C770B2">
            <w:r>
              <w:t>Adjectives</w:t>
            </w:r>
          </w:p>
          <w:p w14:paraId="1138E0F3" w14:textId="77777777" w:rsidR="00232E16" w:rsidRDefault="00232E16" w:rsidP="00C770B2">
            <w:r>
              <w:t>Adverbs</w:t>
            </w:r>
          </w:p>
          <w:p w14:paraId="4E1A7FC7" w14:textId="77777777" w:rsidR="00232E16" w:rsidRDefault="00232E16" w:rsidP="00C770B2">
            <w:r>
              <w:t>Prefix</w:t>
            </w:r>
          </w:p>
          <w:p w14:paraId="70E4F174" w14:textId="77777777" w:rsidR="00232E16" w:rsidRDefault="00232E16" w:rsidP="00C770B2">
            <w:r>
              <w:t>Glossary</w:t>
            </w:r>
          </w:p>
          <w:p w14:paraId="48E84B1E" w14:textId="7024574D" w:rsidR="00232E16" w:rsidRPr="006C75B2" w:rsidRDefault="00232E16" w:rsidP="00C770B2">
            <w:r>
              <w:t>Dictionary</w:t>
            </w:r>
          </w:p>
        </w:tc>
      </w:tr>
      <w:tr w:rsidR="00B53906" w:rsidRPr="00B842D4" w14:paraId="30AC6B58" w14:textId="77777777" w:rsidTr="00C770B2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34A17258" w14:textId="77777777" w:rsidR="00B53906" w:rsidRPr="00B842D4" w:rsidRDefault="00B53906" w:rsidP="00C770B2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B53906" w:rsidRPr="00B842D4" w14:paraId="5524B601" w14:textId="77777777" w:rsidTr="00C770B2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14:paraId="629DA736" w14:textId="7E47E208" w:rsidR="00B53906" w:rsidRPr="006C75B2" w:rsidRDefault="00FC0DD8" w:rsidP="00C770B2">
            <w:r>
              <w:t>*A Curricular Plan for the Reading Workshop by Lucy Calkins</w:t>
            </w:r>
            <w:r>
              <w:rPr>
                <w:b/>
              </w:rPr>
              <w:t xml:space="preserve"> </w:t>
            </w:r>
            <w:r>
              <w:t>Unit 1</w:t>
            </w:r>
          </w:p>
        </w:tc>
      </w:tr>
      <w:tr w:rsidR="00B53906" w:rsidRPr="00B842D4" w14:paraId="738FBDC9" w14:textId="77777777" w:rsidTr="00C770B2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7C673A12" w14:textId="77777777" w:rsidR="00B53906" w:rsidRDefault="00B53906" w:rsidP="00C770B2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14:paraId="1F2BD275" w14:textId="77777777" w:rsidR="00B53906" w:rsidRDefault="00B53906" w:rsidP="00C770B2">
            <w:pPr>
              <w:jc w:val="center"/>
              <w:rPr>
                <w:b/>
              </w:rPr>
            </w:pPr>
            <w:r>
              <w:rPr>
                <w:b/>
              </w:rPr>
              <w:t xml:space="preserve">What are the tasks implied by the verbs in the standards? What will the student </w:t>
            </w:r>
            <w:proofErr w:type="gramStart"/>
            <w:r>
              <w:rPr>
                <w:b/>
              </w:rPr>
              <w:t>be</w:t>
            </w:r>
            <w:proofErr w:type="gramEnd"/>
            <w:r>
              <w:rPr>
                <w:b/>
              </w:rPr>
              <w:t xml:space="preserve"> able to do?</w:t>
            </w:r>
          </w:p>
          <w:p w14:paraId="6F35872D" w14:textId="77777777" w:rsidR="00B53906" w:rsidRPr="00B842D4" w:rsidRDefault="00B53906" w:rsidP="00C770B2">
            <w:pPr>
              <w:jc w:val="center"/>
              <w:rPr>
                <w:b/>
              </w:rPr>
            </w:pPr>
          </w:p>
        </w:tc>
      </w:tr>
      <w:tr w:rsidR="00B53906" w:rsidRPr="00B842D4" w14:paraId="672D6B0B" w14:textId="77777777" w:rsidTr="00C770B2">
        <w:trPr>
          <w:trHeight w:val="260"/>
        </w:trPr>
        <w:tc>
          <w:tcPr>
            <w:tcW w:w="4358" w:type="dxa"/>
            <w:shd w:val="clear" w:color="auto" w:fill="auto"/>
          </w:tcPr>
          <w:p w14:paraId="6C70AC59" w14:textId="77777777" w:rsidR="00B53906" w:rsidRDefault="00B53906" w:rsidP="00C770B2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14:paraId="3990B490" w14:textId="77777777" w:rsidR="00B53906" w:rsidRDefault="00B53906" w:rsidP="00C770B2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14:paraId="7F6BD73E" w14:textId="77777777" w:rsidR="00B53906" w:rsidRDefault="00B53906" w:rsidP="00C770B2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B53906" w:rsidRPr="00B842D4" w14:paraId="650D138F" w14:textId="77777777" w:rsidTr="00C770B2">
        <w:trPr>
          <w:trHeight w:val="510"/>
        </w:trPr>
        <w:tc>
          <w:tcPr>
            <w:tcW w:w="4358" w:type="dxa"/>
            <w:shd w:val="clear" w:color="auto" w:fill="auto"/>
          </w:tcPr>
          <w:p w14:paraId="54707935" w14:textId="77777777" w:rsidR="00B53906" w:rsidRDefault="00B53906" w:rsidP="00C770B2">
            <w:pPr>
              <w:rPr>
                <w:b/>
              </w:rPr>
            </w:pPr>
          </w:p>
          <w:p w14:paraId="79E6DBE3" w14:textId="77777777" w:rsidR="00B53906" w:rsidRDefault="00B53906" w:rsidP="00C770B2">
            <w:pPr>
              <w:rPr>
                <w:b/>
              </w:rPr>
            </w:pPr>
          </w:p>
          <w:p w14:paraId="288E9A6A" w14:textId="77777777" w:rsidR="00B53906" w:rsidRDefault="00B53906" w:rsidP="00C770B2">
            <w:pPr>
              <w:rPr>
                <w:b/>
              </w:rPr>
            </w:pPr>
          </w:p>
          <w:p w14:paraId="01C68D3C" w14:textId="77777777" w:rsidR="00B53906" w:rsidRDefault="00B53906" w:rsidP="00C770B2">
            <w:pPr>
              <w:rPr>
                <w:b/>
              </w:rPr>
            </w:pPr>
          </w:p>
          <w:p w14:paraId="3924D72B" w14:textId="77777777" w:rsidR="00B53906" w:rsidRDefault="00B53906" w:rsidP="00C770B2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14:paraId="555F5215" w14:textId="77777777" w:rsidR="00B53906" w:rsidRDefault="00B53906" w:rsidP="00C770B2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14:paraId="44DCC8B8" w14:textId="77777777" w:rsidR="00B53906" w:rsidRDefault="00B53906" w:rsidP="00C770B2">
            <w:pPr>
              <w:jc w:val="center"/>
              <w:rPr>
                <w:b/>
              </w:rPr>
            </w:pPr>
          </w:p>
        </w:tc>
      </w:tr>
    </w:tbl>
    <w:p w14:paraId="41B43130" w14:textId="77777777" w:rsidR="00B53906" w:rsidRDefault="00B53906" w:rsidP="00B53906"/>
    <w:p w14:paraId="38CFC8EB" w14:textId="77777777" w:rsidR="00E6007A" w:rsidRDefault="00E6007A"/>
    <w:sectPr w:rsidR="00E6007A" w:rsidSect="00C770B2">
      <w:pgSz w:w="15840" w:h="12240" w:orient="landscape"/>
      <w:pgMar w:top="72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906"/>
    <w:rsid w:val="00137C99"/>
    <w:rsid w:val="001A64EC"/>
    <w:rsid w:val="001C162E"/>
    <w:rsid w:val="00232E16"/>
    <w:rsid w:val="002713A4"/>
    <w:rsid w:val="003D2678"/>
    <w:rsid w:val="004A318F"/>
    <w:rsid w:val="004D0710"/>
    <w:rsid w:val="005F1FA7"/>
    <w:rsid w:val="006C75B2"/>
    <w:rsid w:val="0080767D"/>
    <w:rsid w:val="008229C4"/>
    <w:rsid w:val="00920669"/>
    <w:rsid w:val="00925E15"/>
    <w:rsid w:val="0099317E"/>
    <w:rsid w:val="00B53906"/>
    <w:rsid w:val="00C770B2"/>
    <w:rsid w:val="00D04191"/>
    <w:rsid w:val="00E6007A"/>
    <w:rsid w:val="00EC179E"/>
    <w:rsid w:val="00FC0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547FC0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906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3906"/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906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3906"/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388</Words>
  <Characters>2213</Characters>
  <Application>Microsoft Macintosh Word</Application>
  <DocSecurity>0</DocSecurity>
  <Lines>18</Lines>
  <Paragraphs>5</Paragraphs>
  <ScaleCrop>false</ScaleCrop>
  <Company/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Archer</dc:creator>
  <cp:keywords/>
  <dc:description/>
  <cp:lastModifiedBy>Kristen Archer</cp:lastModifiedBy>
  <cp:revision>15</cp:revision>
  <dcterms:created xsi:type="dcterms:W3CDTF">2012-06-25T19:13:00Z</dcterms:created>
  <dcterms:modified xsi:type="dcterms:W3CDTF">2012-06-26T17:28:00Z</dcterms:modified>
</cp:coreProperties>
</file>